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="156"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>编写单位：</w:t>
      </w:r>
      <w:r>
        <w:rPr>
          <w:rFonts w:hint="eastAsia" w:ascii="宋体" w:hAnsi="宋体"/>
          <w:kern w:val="0"/>
          <w:lang w:eastAsia="zh-CN"/>
        </w:rPr>
        <w:t>设备动力部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2024年2月2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 xml:space="preserve">日                        </w:t>
      </w:r>
      <w:r>
        <w:rPr>
          <w:rFonts w:hint="eastAsia" w:ascii="宋体" w:hAnsi="宋体"/>
        </w:rPr>
        <w:t>生产经营002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JYGK202402212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板业轧机主减速机箱体修复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板业轧机主减速机箱体轴承位磨损修复招标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pStyle w:val="10"/>
              <w:numPr>
                <w:ilvl w:val="0"/>
                <w:numId w:val="1"/>
              </w:numPr>
              <w:ind w:firstLineChars="0"/>
              <w:rPr>
                <w:rFonts w:hint="eastAsi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按图纸要求尺寸修复8个轴承位（轴承位刷圈）</w:t>
            </w:r>
          </w:p>
          <w:p>
            <w:pPr>
              <w:pStyle w:val="10"/>
              <w:numPr>
                <w:ilvl w:val="0"/>
                <w:numId w:val="1"/>
              </w:numPr>
              <w:ind w:firstLineChars="0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轴承位修复后安装减速机齿轮，检测安装精度。（注意油孔位置、加工精度，同轴度）</w:t>
            </w:r>
          </w:p>
          <w:p>
            <w:pPr>
              <w:widowControl/>
              <w:jc w:val="left"/>
              <w:rPr>
                <w:rFonts w:hint="default" w:ascii="宋体" w:hAnsi="宋体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付款方式：（1）供方提供13%增值税专用发票。</w:t>
            </w:r>
          </w:p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（2）.</w:t>
            </w:r>
            <w:r>
              <w:rPr>
                <w:rFonts w:hint="eastAsia"/>
                <w:sz w:val="24"/>
                <w:lang w:eastAsia="zh-CN"/>
              </w:rPr>
              <w:t>维修备件</w:t>
            </w:r>
            <w:r>
              <w:rPr>
                <w:rFonts w:hint="eastAsia"/>
                <w:sz w:val="24"/>
              </w:rPr>
              <w:t>验收合格，开全额增值税发票后，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个月内付6个月电子银行承兑。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/>
                <w:sz w:val="24"/>
              </w:rPr>
              <w:t>（3）报价执行有效期</w:t>
            </w:r>
            <w:r>
              <w:rPr>
                <w:rFonts w:hint="eastAsia"/>
                <w:sz w:val="24"/>
                <w:lang w:val="en-US" w:eastAsia="zh-CN"/>
              </w:rPr>
              <w:t>12</w:t>
            </w:r>
            <w:r>
              <w:rPr>
                <w:rFonts w:hint="eastAsia"/>
                <w:sz w:val="24"/>
              </w:rPr>
              <w:t>个月。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元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账户名称：账户名称：邯钢集团衡水薄板有限责任公司。金融机构名称：中国农业银行衡水西城支行。银行账号：50401001040013537。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ascii="宋体" w:hAnsi="宋体"/>
                <w:kern w:val="0"/>
              </w:rPr>
            </w:pPr>
            <w:r>
              <w:rPr>
                <w:rFonts w:hint="eastAsia"/>
                <w:sz w:val="24"/>
                <w:lang w:eastAsia="zh-CN"/>
              </w:rPr>
              <w:t>生产</w:t>
            </w:r>
            <w:r>
              <w:rPr>
                <w:rFonts w:hint="eastAsia"/>
                <w:sz w:val="24"/>
              </w:rPr>
              <w:t>企业法人营业执照、一般纳税人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可出具13%专用增值税发票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、税务登记证文件。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widowControl/>
              <w:numPr>
                <w:ilvl w:val="0"/>
                <w:numId w:val="2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10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</w:rPr>
              <w:t>，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2024.2.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29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姬祥</w:t>
      </w:r>
      <w:r>
        <w:rPr>
          <w:rFonts w:hint="eastAsia"/>
        </w:rPr>
        <w:t xml:space="preserve">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01C6E"/>
    <w:multiLevelType w:val="multilevel"/>
    <w:tmpl w:val="06701C6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46E93"/>
    <w:rsid w:val="000901E0"/>
    <w:rsid w:val="000B4383"/>
    <w:rsid w:val="000C33B9"/>
    <w:rsid w:val="000D70AB"/>
    <w:rsid w:val="000D7EDD"/>
    <w:rsid w:val="000F4D80"/>
    <w:rsid w:val="001014F6"/>
    <w:rsid w:val="00106652"/>
    <w:rsid w:val="00115BBE"/>
    <w:rsid w:val="001407E4"/>
    <w:rsid w:val="00142EC2"/>
    <w:rsid w:val="00144783"/>
    <w:rsid w:val="0016415E"/>
    <w:rsid w:val="0016576F"/>
    <w:rsid w:val="001A70C1"/>
    <w:rsid w:val="001D58A5"/>
    <w:rsid w:val="001E2495"/>
    <w:rsid w:val="001F5881"/>
    <w:rsid w:val="002133D3"/>
    <w:rsid w:val="00215211"/>
    <w:rsid w:val="00230786"/>
    <w:rsid w:val="00232212"/>
    <w:rsid w:val="002327BB"/>
    <w:rsid w:val="00235856"/>
    <w:rsid w:val="002372B2"/>
    <w:rsid w:val="002459D5"/>
    <w:rsid w:val="00270F32"/>
    <w:rsid w:val="00275640"/>
    <w:rsid w:val="00281451"/>
    <w:rsid w:val="00284919"/>
    <w:rsid w:val="00284E5D"/>
    <w:rsid w:val="00293CF4"/>
    <w:rsid w:val="002A1787"/>
    <w:rsid w:val="002A5EDD"/>
    <w:rsid w:val="002C0355"/>
    <w:rsid w:val="002D1BC7"/>
    <w:rsid w:val="002E4AA6"/>
    <w:rsid w:val="00317A98"/>
    <w:rsid w:val="00350E55"/>
    <w:rsid w:val="003A0FBE"/>
    <w:rsid w:val="003B2BC8"/>
    <w:rsid w:val="003C0D8B"/>
    <w:rsid w:val="003F5273"/>
    <w:rsid w:val="00414E31"/>
    <w:rsid w:val="00430A33"/>
    <w:rsid w:val="00437A5B"/>
    <w:rsid w:val="004463F3"/>
    <w:rsid w:val="0046704A"/>
    <w:rsid w:val="00477E35"/>
    <w:rsid w:val="00491774"/>
    <w:rsid w:val="00493FC0"/>
    <w:rsid w:val="00495E03"/>
    <w:rsid w:val="004B572F"/>
    <w:rsid w:val="004B7A7D"/>
    <w:rsid w:val="00510529"/>
    <w:rsid w:val="00522D7E"/>
    <w:rsid w:val="0058761C"/>
    <w:rsid w:val="005939C8"/>
    <w:rsid w:val="005941BB"/>
    <w:rsid w:val="00594D0B"/>
    <w:rsid w:val="005A4A4E"/>
    <w:rsid w:val="005B2911"/>
    <w:rsid w:val="005C1BAB"/>
    <w:rsid w:val="005C459B"/>
    <w:rsid w:val="005D01C1"/>
    <w:rsid w:val="005E4BCA"/>
    <w:rsid w:val="005E5B41"/>
    <w:rsid w:val="00607C4D"/>
    <w:rsid w:val="00612A35"/>
    <w:rsid w:val="006410A9"/>
    <w:rsid w:val="00641BB3"/>
    <w:rsid w:val="006537B3"/>
    <w:rsid w:val="0067473E"/>
    <w:rsid w:val="0068314C"/>
    <w:rsid w:val="006A469A"/>
    <w:rsid w:val="006C365D"/>
    <w:rsid w:val="006C5D64"/>
    <w:rsid w:val="006F5D65"/>
    <w:rsid w:val="006F6285"/>
    <w:rsid w:val="00717730"/>
    <w:rsid w:val="00731ACD"/>
    <w:rsid w:val="00732998"/>
    <w:rsid w:val="007441A4"/>
    <w:rsid w:val="00751B95"/>
    <w:rsid w:val="00761A3D"/>
    <w:rsid w:val="00794F61"/>
    <w:rsid w:val="007B6BC2"/>
    <w:rsid w:val="007F6A06"/>
    <w:rsid w:val="00802317"/>
    <w:rsid w:val="0080735E"/>
    <w:rsid w:val="00862021"/>
    <w:rsid w:val="008755F3"/>
    <w:rsid w:val="00884FA3"/>
    <w:rsid w:val="00885EEE"/>
    <w:rsid w:val="008860F7"/>
    <w:rsid w:val="008E319D"/>
    <w:rsid w:val="00915EED"/>
    <w:rsid w:val="00922E59"/>
    <w:rsid w:val="00924C23"/>
    <w:rsid w:val="00945998"/>
    <w:rsid w:val="0094741E"/>
    <w:rsid w:val="009718C4"/>
    <w:rsid w:val="009A2CF9"/>
    <w:rsid w:val="009A7918"/>
    <w:rsid w:val="00A232C6"/>
    <w:rsid w:val="00A270A3"/>
    <w:rsid w:val="00A37D6C"/>
    <w:rsid w:val="00A421CE"/>
    <w:rsid w:val="00A54B57"/>
    <w:rsid w:val="00A72C20"/>
    <w:rsid w:val="00A84797"/>
    <w:rsid w:val="00A95E5C"/>
    <w:rsid w:val="00AD06DF"/>
    <w:rsid w:val="00AD4863"/>
    <w:rsid w:val="00AF16E5"/>
    <w:rsid w:val="00AF3BF9"/>
    <w:rsid w:val="00AF3D55"/>
    <w:rsid w:val="00AF5FC6"/>
    <w:rsid w:val="00B30419"/>
    <w:rsid w:val="00B32124"/>
    <w:rsid w:val="00B35CF0"/>
    <w:rsid w:val="00B372BD"/>
    <w:rsid w:val="00B46F0B"/>
    <w:rsid w:val="00B847DD"/>
    <w:rsid w:val="00BB0FC3"/>
    <w:rsid w:val="00BC3E2E"/>
    <w:rsid w:val="00BC4730"/>
    <w:rsid w:val="00BD3219"/>
    <w:rsid w:val="00BD3CB8"/>
    <w:rsid w:val="00BD5CE3"/>
    <w:rsid w:val="00C164BC"/>
    <w:rsid w:val="00C30FB6"/>
    <w:rsid w:val="00C46DBD"/>
    <w:rsid w:val="00C54E10"/>
    <w:rsid w:val="00C72F72"/>
    <w:rsid w:val="00C82C9D"/>
    <w:rsid w:val="00CB6914"/>
    <w:rsid w:val="00CB756C"/>
    <w:rsid w:val="00CC4A24"/>
    <w:rsid w:val="00CC515B"/>
    <w:rsid w:val="00CD2C75"/>
    <w:rsid w:val="00CF4221"/>
    <w:rsid w:val="00CF6D28"/>
    <w:rsid w:val="00D2393D"/>
    <w:rsid w:val="00D30D30"/>
    <w:rsid w:val="00D35E81"/>
    <w:rsid w:val="00D43F46"/>
    <w:rsid w:val="00D64C4F"/>
    <w:rsid w:val="00D709BD"/>
    <w:rsid w:val="00D72DB0"/>
    <w:rsid w:val="00D7436D"/>
    <w:rsid w:val="00D85D86"/>
    <w:rsid w:val="00D96B6C"/>
    <w:rsid w:val="00E01DA9"/>
    <w:rsid w:val="00E25762"/>
    <w:rsid w:val="00E27400"/>
    <w:rsid w:val="00E309ED"/>
    <w:rsid w:val="00E37A7E"/>
    <w:rsid w:val="00E64FFB"/>
    <w:rsid w:val="00E704E2"/>
    <w:rsid w:val="00E725A8"/>
    <w:rsid w:val="00E72E12"/>
    <w:rsid w:val="00EA276A"/>
    <w:rsid w:val="00EA43CB"/>
    <w:rsid w:val="00EF7553"/>
    <w:rsid w:val="00F204D4"/>
    <w:rsid w:val="00F61252"/>
    <w:rsid w:val="00F7317B"/>
    <w:rsid w:val="00F7589A"/>
    <w:rsid w:val="00F8480E"/>
    <w:rsid w:val="00FB25AE"/>
    <w:rsid w:val="00FE04AC"/>
    <w:rsid w:val="00FF297F"/>
    <w:rsid w:val="10CD0879"/>
    <w:rsid w:val="20CB3DE2"/>
    <w:rsid w:val="76A1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1"/>
    <w:pPr>
      <w:autoSpaceDE w:val="0"/>
      <w:autoSpaceDN w:val="0"/>
      <w:ind w:left="304"/>
      <w:jc w:val="left"/>
    </w:pPr>
    <w:rPr>
      <w:rFonts w:ascii="宋体" w:hAnsi="宋体" w:cs="宋体"/>
      <w:kern w:val="0"/>
      <w:sz w:val="28"/>
      <w:szCs w:val="28"/>
      <w:lang w:val="zh-CN" w:bidi="zh-CN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 字符"/>
    <w:basedOn w:val="6"/>
    <w:link w:val="2"/>
    <w:qFormat/>
    <w:uiPriority w:val="1"/>
    <w:rPr>
      <w:rFonts w:ascii="宋体" w:hAnsi="宋体" w:eastAsia="宋体" w:cs="宋体"/>
      <w:kern w:val="0"/>
      <w:sz w:val="28"/>
      <w:szCs w:val="28"/>
      <w:lang w:val="zh-CN" w:bidi="zh-CN"/>
    </w:rPr>
  </w:style>
  <w:style w:type="character" w:customStyle="1" w:styleId="12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1BFC17-95B9-4897-91DB-D5AE545AB3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3</Pages>
  <Words>476</Words>
  <Characters>2719</Characters>
  <Lines>22</Lines>
  <Paragraphs>6</Paragraphs>
  <TotalTime>0</TotalTime>
  <ScaleCrop>false</ScaleCrop>
  <LinksUpToDate>false</LinksUpToDate>
  <CharactersWithSpaces>3189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Administrator</cp:lastModifiedBy>
  <cp:lastPrinted>2023-01-04T08:00:00Z</cp:lastPrinted>
  <dcterms:modified xsi:type="dcterms:W3CDTF">2024-02-22T09:28:57Z</dcterms:modified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E26598BC17634488992F354A4734471A_12</vt:lpwstr>
  </property>
</Properties>
</file>